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D2" w:rsidRPr="00383992" w:rsidRDefault="00B91FCF" w:rsidP="00470210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83992">
        <w:rPr>
          <w:rStyle w:val="Enfasicorsivo"/>
          <w:rFonts w:ascii="Verdana" w:hAnsi="Verdana" w:cs="Miriam"/>
          <w:i w:val="0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-57150</wp:posOffset>
            </wp:positionV>
            <wp:extent cx="2209165" cy="2244090"/>
            <wp:effectExtent l="19050" t="0" r="635" b="0"/>
            <wp:wrapSquare wrapText="bothSides"/>
            <wp:docPr id="1" name="Immagine 3" descr="C:\Users\potito\Desktop\LEGNA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tito\Desktop\LEGNAG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210" w:rsidRPr="00383992">
        <w:rPr>
          <w:rStyle w:val="Enfasicorsivo"/>
          <w:rFonts w:ascii="Verdana" w:hAnsi="Verdana" w:cs="Miriam"/>
          <w:i w:val="0"/>
          <w:sz w:val="20"/>
          <w:szCs w:val="20"/>
        </w:rPr>
        <w:t xml:space="preserve">L’artista prof. </w:t>
      </w:r>
      <w:proofErr w:type="spellStart"/>
      <w:r w:rsidR="00470210" w:rsidRPr="00383992">
        <w:rPr>
          <w:rStyle w:val="Enfasicorsivo"/>
          <w:rFonts w:ascii="Verdana" w:hAnsi="Verdana" w:cs="Miriam"/>
          <w:i w:val="0"/>
          <w:sz w:val="20"/>
          <w:szCs w:val="20"/>
        </w:rPr>
        <w:t>Igino</w:t>
      </w:r>
      <w:proofErr w:type="spellEnd"/>
      <w:r w:rsidR="00470210" w:rsidRPr="00383992">
        <w:rPr>
          <w:rStyle w:val="Enfasicorsivo"/>
          <w:rFonts w:ascii="Verdana" w:hAnsi="Verdana" w:cs="Miriam"/>
          <w:i w:val="0"/>
          <w:sz w:val="20"/>
          <w:szCs w:val="20"/>
        </w:rPr>
        <w:t xml:space="preserve"> LEG</w:t>
      </w:r>
      <w:r w:rsidR="00C905D2" w:rsidRPr="00383992">
        <w:rPr>
          <w:rStyle w:val="Enfasicorsivo"/>
          <w:rFonts w:ascii="Verdana" w:hAnsi="Verdana" w:cs="Miriam"/>
          <w:i w:val="0"/>
          <w:sz w:val="20"/>
          <w:szCs w:val="20"/>
        </w:rPr>
        <w:t>N</w:t>
      </w:r>
      <w:r w:rsidR="00470210" w:rsidRPr="00383992">
        <w:rPr>
          <w:rStyle w:val="Enfasicorsivo"/>
          <w:rFonts w:ascii="Verdana" w:hAnsi="Verdana" w:cs="Miriam"/>
          <w:i w:val="0"/>
          <w:sz w:val="20"/>
          <w:szCs w:val="20"/>
        </w:rPr>
        <w:t>AGHI è n</w:t>
      </w:r>
      <w:r w:rsidR="009F771C" w:rsidRPr="00383992">
        <w:rPr>
          <w:rStyle w:val="Enfasicorsivo"/>
          <w:rFonts w:ascii="Verdana" w:hAnsi="Verdana" w:cs="Miriam"/>
          <w:i w:val="0"/>
          <w:sz w:val="20"/>
          <w:szCs w:val="20"/>
        </w:rPr>
        <w:t>ato a Verona nel 1936,</w:t>
      </w:r>
      <w:r w:rsidR="00470210" w:rsidRPr="00383992">
        <w:rPr>
          <w:rStyle w:val="Enfasicorsivo"/>
          <w:rFonts w:ascii="Verdana" w:hAnsi="Verdana" w:cs="Miriam"/>
          <w:i w:val="0"/>
          <w:sz w:val="20"/>
          <w:szCs w:val="20"/>
        </w:rPr>
        <w:t xml:space="preserve"> dove vive e lavora. </w:t>
      </w:r>
      <w:r w:rsidRPr="00383992">
        <w:rPr>
          <w:rStyle w:val="Enfasicorsivo"/>
          <w:rFonts w:ascii="Verdana" w:hAnsi="Verdana" w:cs="Miriam"/>
          <w:i w:val="0"/>
          <w:sz w:val="20"/>
          <w:szCs w:val="20"/>
        </w:rPr>
        <w:t>È</w:t>
      </w:r>
      <w:r w:rsidR="00470210" w:rsidRPr="00383992">
        <w:rPr>
          <w:rStyle w:val="Enfasicorsivo"/>
          <w:rFonts w:ascii="Verdana" w:hAnsi="Verdana" w:cs="Miriam"/>
          <w:i w:val="0"/>
          <w:sz w:val="20"/>
          <w:szCs w:val="20"/>
        </w:rPr>
        <w:t xml:space="preserve"> </w:t>
      </w:r>
      <w:r w:rsidR="009F771C" w:rsidRPr="00383992">
        <w:rPr>
          <w:rStyle w:val="Enfasicorsivo"/>
          <w:rFonts w:ascii="Verdana" w:hAnsi="Verdana" w:cs="Miriam"/>
          <w:i w:val="0"/>
          <w:sz w:val="20"/>
          <w:szCs w:val="20"/>
        </w:rPr>
        <w:t>sulla scena artistica dalla metà degli anni Sessanta.</w:t>
      </w:r>
      <w:r w:rsidR="00470210" w:rsidRPr="00383992">
        <w:rPr>
          <w:rFonts w:ascii="Verdana" w:eastAsia="Times New Roman" w:hAnsi="Verdana" w:cs="Miriam"/>
          <w:color w:val="333333"/>
          <w:sz w:val="20"/>
          <w:szCs w:val="20"/>
          <w:lang w:eastAsia="it-IT"/>
        </w:rPr>
        <w:t xml:space="preserve">     </w:t>
      </w:r>
      <w:r w:rsidR="00470210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È</w:t>
      </w:r>
      <w:r w:rsidR="00470210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titolare della Cattedra di Scultura all’Accademia di Belle Arti di Brera, a Milano. 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È</w:t>
      </w:r>
      <w:r w:rsidR="00470210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l’autore del tabernacolo 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 Santuario dell’Incoronata di Foggia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realizzato nel 1980. Successivamente, 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 richiesta de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 Parroco Mons. Leonardo Cautillo, ha rea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lizzato le 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15 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formelle 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dell’artistica “Via Crucis”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rame 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dorato e cesellato a balzo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della Cattedrale di 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Ascoli S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atriano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la riproduzione dell’Icona della Madonna della Misericordia in rame dorato tappezzata da malachite e donata al Papa Beato Giovanni Paolo II, </w:t>
      </w:r>
      <w:r w:rsidR="00BD015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opera oggi esposta nel museo vaticano</w:t>
      </w:r>
      <w:r w:rsidR="00BD015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)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ringraziar</w:t>
      </w:r>
      <w:r w:rsidR="00BD015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il Santo Padre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 la vi</w:t>
      </w:r>
      <w:r w:rsidR="00BD015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sita pastorale fatta ad Ascoli Satriano nel 1987.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Ha riparato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 base (</w:t>
      </w:r>
      <w:r w:rsidR="00914B1E" w:rsidRPr="00383992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pedagna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) e la raggiera di S.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Potito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="00914B1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in rame dorato, dopo che un incendio distrusse quella di legno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. Nel 1999 </w:t>
      </w:r>
      <w:r w:rsidR="00BD015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ha 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realizzato il portone di bronzo </w:t>
      </w:r>
      <w:r w:rsidR="00BD015E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della Cattedrale di Ascoli Satriano </w:t>
      </w:r>
      <w:r w:rsidR="00F55E9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da cui fu ripreso 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logo diocesano del Grande Giubileo</w:t>
      </w:r>
      <w:r w:rsidR="00F55E9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del 2000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raffigurante la Natività di nostro Signore Gesù Cristo,</w:t>
      </w:r>
      <w:r w:rsidR="00F55E9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D9242C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F55E9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donato a tutte le parrocchie dal Vescovo Mons. Pichierri.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Inoltre, chiamato dal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parroco don </w:t>
      </w:r>
      <w:proofErr w:type="spellStart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Cesidio</w:t>
      </w:r>
      <w:proofErr w:type="spellEnd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Cordisco</w:t>
      </w:r>
      <w:proofErr w:type="spellEnd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ha realizzato il tabernacolo e il portone di bronzo della nuova parrocchia del 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SS. 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Crocifisso di Orta Nova e il portone di bronzo della nuova parrocchia di S.</w:t>
      </w:r>
      <w:r w:rsidR="00C905D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Giuseppe di </w:t>
      </w:r>
      <w:proofErr w:type="spellStart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Carapelle</w:t>
      </w:r>
      <w:proofErr w:type="spellEnd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su invito del parroco don Vincenzo </w:t>
      </w:r>
      <w:proofErr w:type="spellStart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Patano</w:t>
      </w:r>
      <w:proofErr w:type="spellEnd"/>
      <w:r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r w:rsidR="0038399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D97875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Del prof. </w:t>
      </w:r>
      <w:proofErr w:type="spellStart"/>
      <w:r w:rsidR="00D97875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Legnaghi</w:t>
      </w:r>
      <w:proofErr w:type="spellEnd"/>
      <w:r w:rsidR="00D97875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così si esprimeva Mons. Leonardo Cautillo, nel 1999 in occasione dell’inaugurazione del portone di bronzo, </w:t>
      </w:r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«</w:t>
      </w:r>
      <w:r w:rsidR="00D97875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[…] chiudo ringraziando il prof.</w:t>
      </w:r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Legnaghi</w:t>
      </w:r>
      <w:proofErr w:type="spellEnd"/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con il quale fin dai tempi della realizzazione della stupenda Via Crucis sono entrato in sintonia, perché, oltre che essere un grande artista, è un uomo di fede».</w:t>
      </w:r>
      <w:r w:rsidR="00383992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Si ringrazia anche qui il prof. </w:t>
      </w:r>
      <w:proofErr w:type="spellStart"/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Legnaghi</w:t>
      </w:r>
      <w:proofErr w:type="spellEnd"/>
      <w:r w:rsidR="00CB6BC6" w:rsidRPr="0038399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perché, nonostante l’impegno profuso per l’attività artistica e di docente, ha accettato accettando di realizzare quest’ opera dimostrando così il legame affettuoso che lo univa a Mons. Leonardo Cautillo.</w:t>
      </w:r>
    </w:p>
    <w:p w:rsidR="00C905D2" w:rsidRDefault="00383992" w:rsidP="00383992">
      <w:pPr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8399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drawing>
          <wp:inline distT="0" distB="0" distL="0" distR="0">
            <wp:extent cx="5799860" cy="4351016"/>
            <wp:effectExtent l="19050" t="0" r="0" b="0"/>
            <wp:docPr id="3" name="Immagine 1" descr="C:\Users\potito\Desktop\incontro del Papa con Mons. leonardo Cautillo, opera di Igino Legna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ito\Desktop\incontro del Papa con Mons. leonardo Cautillo, opera di Igino Legnag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14" cy="43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D2" w:rsidRDefault="00C905D2" w:rsidP="00470210">
      <w:pPr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sectPr w:rsidR="00C905D2" w:rsidSect="0038399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>
    <w:useFELayout/>
  </w:compat>
  <w:rsids>
    <w:rsidRoot w:val="009F771C"/>
    <w:rsid w:val="003664D5"/>
    <w:rsid w:val="00383992"/>
    <w:rsid w:val="003F2212"/>
    <w:rsid w:val="00470210"/>
    <w:rsid w:val="004A3BF5"/>
    <w:rsid w:val="005B6597"/>
    <w:rsid w:val="00611174"/>
    <w:rsid w:val="0078720A"/>
    <w:rsid w:val="00895C93"/>
    <w:rsid w:val="00914B1E"/>
    <w:rsid w:val="009F771C"/>
    <w:rsid w:val="00B163E1"/>
    <w:rsid w:val="00B91FCF"/>
    <w:rsid w:val="00BD015E"/>
    <w:rsid w:val="00C905D2"/>
    <w:rsid w:val="00CA34E5"/>
    <w:rsid w:val="00CB6BC6"/>
    <w:rsid w:val="00D9242C"/>
    <w:rsid w:val="00D97875"/>
    <w:rsid w:val="00E9285C"/>
    <w:rsid w:val="00F5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F771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B6597"/>
    <w:rPr>
      <w:strike w:val="0"/>
      <w:dstrike w:val="0"/>
      <w:color w:val="367C9E"/>
      <w:u w:val="none"/>
      <w:effect w:val="no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B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B659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5B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5B6597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iede1">
    <w:name w:val="piede1"/>
    <w:basedOn w:val="Carpredefinitoparagrafo"/>
    <w:rsid w:val="005B6597"/>
    <w:rPr>
      <w:rFonts w:ascii="Arial" w:hAnsi="Arial" w:cs="Arial" w:hint="default"/>
      <w:sz w:val="18"/>
      <w:szCs w:val="18"/>
    </w:rPr>
  </w:style>
  <w:style w:type="character" w:customStyle="1" w:styleId="text11b1">
    <w:name w:val="text_11_b1"/>
    <w:basedOn w:val="Carpredefinitoparagrafo"/>
    <w:rsid w:val="0078720A"/>
    <w:rPr>
      <w:b/>
      <w:bCs/>
      <w:strike w:val="0"/>
      <w:dstrike w:val="0"/>
      <w:color w:val="333333"/>
      <w:sz w:val="21"/>
      <w:szCs w:val="21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1490436">
              <w:marLeft w:val="2992"/>
              <w:marRight w:val="35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A36666"/>
              </w:divBdr>
              <w:divsChild>
                <w:div w:id="216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7268">
                          <w:marLeft w:val="0"/>
                          <w:marRight w:val="0"/>
                          <w:marTop w:val="2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8896">
                              <w:marLeft w:val="0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5939">
                              <w:marLeft w:val="0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potito</dc:creator>
  <cp:lastModifiedBy>potito</cp:lastModifiedBy>
  <cp:revision>12</cp:revision>
  <cp:lastPrinted>2012-05-03T16:18:00Z</cp:lastPrinted>
  <dcterms:created xsi:type="dcterms:W3CDTF">2012-05-01T22:14:00Z</dcterms:created>
  <dcterms:modified xsi:type="dcterms:W3CDTF">2012-05-03T16:18:00Z</dcterms:modified>
</cp:coreProperties>
</file>